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B5" w:rsidRDefault="006121DF" w:rsidP="005B42B5">
      <w:pPr>
        <w:spacing w:after="0"/>
        <w:jc w:val="center"/>
      </w:pPr>
      <w:r>
        <w:t>CORE Treatment/Supportive Services Team Minutes</w:t>
      </w:r>
    </w:p>
    <w:p w:rsidR="006121DF" w:rsidRDefault="006F2A91" w:rsidP="005B42B5">
      <w:pPr>
        <w:spacing w:after="0"/>
        <w:jc w:val="center"/>
      </w:pPr>
      <w:r>
        <w:t>November 9</w:t>
      </w:r>
      <w:r w:rsidR="00327663">
        <w:t>, 2017</w:t>
      </w:r>
    </w:p>
    <w:p w:rsidR="005B42B5" w:rsidRDefault="005B42B5" w:rsidP="005B42B5">
      <w:pPr>
        <w:spacing w:after="0"/>
        <w:jc w:val="center"/>
      </w:pPr>
    </w:p>
    <w:p w:rsidR="006121DF" w:rsidRDefault="006121DF" w:rsidP="006121DF">
      <w:r>
        <w:t>In attenda</w:t>
      </w:r>
      <w:r w:rsidR="006F2A91">
        <w:t>nce:   Jan Rhoades, Ashley Baker</w:t>
      </w:r>
      <w:r w:rsidR="006E7E85">
        <w:t>,</w:t>
      </w:r>
      <w:r w:rsidR="00F46FB4">
        <w:t xml:space="preserve"> W. Scott Blackburn</w:t>
      </w:r>
      <w:r w:rsidR="006F2A91">
        <w:t>, Pastor Larry, Kathy Zeller</w:t>
      </w:r>
    </w:p>
    <w:p w:rsidR="005B42B5" w:rsidRDefault="006121DF" w:rsidP="005B42B5">
      <w:pPr>
        <w:spacing w:after="0"/>
      </w:pPr>
      <w:r>
        <w:t>--</w:t>
      </w:r>
      <w:r w:rsidR="009A245E">
        <w:t>Reviewed</w:t>
      </w:r>
      <w:r>
        <w:t xml:space="preserve"> </w:t>
      </w:r>
      <w:r w:rsidR="000B6AA8">
        <w:t>minutes from last meeting.</w:t>
      </w:r>
    </w:p>
    <w:p w:rsidR="008B0438" w:rsidRDefault="00327663" w:rsidP="006F2A91">
      <w:pPr>
        <w:spacing w:after="0"/>
      </w:pPr>
      <w:r>
        <w:t>--</w:t>
      </w:r>
      <w:r w:rsidR="006F2A91">
        <w:t xml:space="preserve">Met with Deacon (Epiphany Community Services) via Zoom to update logic model.  Deacon suggested we go through our Local Conditions and Strategies to decide whether they should be removed from our logic model (either because they have been completed or because they no longer apply) or if they should be maintained.  The group decided that all Local Conditions should be maintained.  </w:t>
      </w:r>
    </w:p>
    <w:p w:rsidR="006F2A91" w:rsidRDefault="006F2A91" w:rsidP="006F2A91">
      <w:pPr>
        <w:spacing w:after="0"/>
      </w:pPr>
      <w:r>
        <w:t>Our committee needs to meet to ask ourselves the following:</w:t>
      </w:r>
    </w:p>
    <w:p w:rsidR="006F2A91" w:rsidRDefault="006F2A91" w:rsidP="006F2A91">
      <w:pPr>
        <w:spacing w:after="0"/>
      </w:pPr>
      <w:r>
        <w:t xml:space="preserve">What other things have we discovered </w:t>
      </w:r>
      <w:r w:rsidR="005010E3">
        <w:t>over the past 2 years that we haven’t addressed?</w:t>
      </w:r>
    </w:p>
    <w:p w:rsidR="005010E3" w:rsidRDefault="005010E3" w:rsidP="006F2A91">
      <w:pPr>
        <w:spacing w:after="0"/>
      </w:pPr>
      <w:proofErr w:type="gramStart"/>
      <w:r>
        <w:t>Anything that should be added as a short-term outcome?</w:t>
      </w:r>
      <w:proofErr w:type="gramEnd"/>
    </w:p>
    <w:p w:rsidR="005010E3" w:rsidRDefault="005010E3" w:rsidP="006F2A91">
      <w:pPr>
        <w:spacing w:after="0"/>
      </w:pPr>
      <w:r>
        <w:t>What other strategies can we align with our existing local conditions?</w:t>
      </w:r>
    </w:p>
    <w:p w:rsidR="005010E3" w:rsidRDefault="005010E3" w:rsidP="006F2A91">
      <w:pPr>
        <w:spacing w:after="0"/>
      </w:pPr>
      <w:r>
        <w:t>Discussed opportunistic strategies—those strategies we’ve done that don’t necessarily align but we</w:t>
      </w:r>
      <w:r w:rsidR="002A7BFE">
        <w:t>re good activities (EMS dinner) or better fit in another logic model (</w:t>
      </w:r>
      <w:r>
        <w:t>movie night outreach</w:t>
      </w:r>
      <w:r w:rsidR="002A7BFE">
        <w:t xml:space="preserve">, working with jail to release inmates right before a 12 step meeting).  </w:t>
      </w:r>
    </w:p>
    <w:p w:rsidR="008060F7" w:rsidRDefault="008060F7" w:rsidP="006F2A91">
      <w:pPr>
        <w:spacing w:after="0"/>
      </w:pPr>
      <w:r>
        <w:t>Deacon will come to an upcoming meeting to teach our group about the REACH evaluation system and train those who want to be able to input data.</w:t>
      </w:r>
    </w:p>
    <w:p w:rsidR="008060F7" w:rsidRDefault="008060F7" w:rsidP="006F2A91">
      <w:pPr>
        <w:spacing w:after="0"/>
      </w:pPr>
      <w:r>
        <w:t xml:space="preserve">--Ashley informed us of happenings at CHWP—potential that providers there may prescribe </w:t>
      </w:r>
      <w:proofErr w:type="spellStart"/>
      <w:r>
        <w:t>Suboxone</w:t>
      </w:r>
      <w:proofErr w:type="spellEnd"/>
      <w:r>
        <w:t>, that their facility will continue to provide medication for those people with less intensive mental health needs while Consolidated Care will provide for those more complicated situations, that a psychiatrist (Dr. Shellabarger) is being used in a consultative role as well as a provider.</w:t>
      </w:r>
    </w:p>
    <w:p w:rsidR="008060F7" w:rsidRDefault="008060F7" w:rsidP="006F2A91">
      <w:pPr>
        <w:spacing w:after="0"/>
      </w:pPr>
      <w:r>
        <w:t xml:space="preserve">--Began considering additional strategies.  </w:t>
      </w:r>
      <w:proofErr w:type="gramStart"/>
      <w:r>
        <w:t>Discussed revising our strategy about transportation with an idea of utilizing the Recovery Zone van in additional ways.</w:t>
      </w:r>
      <w:proofErr w:type="gramEnd"/>
      <w:r>
        <w:t xml:space="preserve">  </w:t>
      </w:r>
      <w:proofErr w:type="gramStart"/>
      <w:r>
        <w:t>Also discussed using Recovery Zone for additional things—growing programs, making connections with people prior to getting out of jails.</w:t>
      </w:r>
      <w:proofErr w:type="gramEnd"/>
      <w:r>
        <w:t xml:space="preserve">  </w:t>
      </w:r>
      <w:proofErr w:type="gramStart"/>
      <w:r>
        <w:t>Discussed having a local recovery support partners training with Kyle Peters, and looking at workforce development by having peer support specialist/CDCA trainings.</w:t>
      </w:r>
      <w:proofErr w:type="gramEnd"/>
      <w:r>
        <w:t xml:space="preserve">  Decision made to table this discussion and have a strategy brainstorming meetin</w:t>
      </w:r>
      <w:r w:rsidR="000978A8">
        <w:t xml:space="preserve">g with more team representation.  </w:t>
      </w:r>
    </w:p>
    <w:p w:rsidR="006F2A91" w:rsidRDefault="006F2A91" w:rsidP="004E7C9C">
      <w:pPr>
        <w:spacing w:after="0"/>
      </w:pPr>
    </w:p>
    <w:p w:rsidR="00BB1998" w:rsidRPr="000978A8" w:rsidRDefault="00D43DE6" w:rsidP="00BB1998">
      <w:pPr>
        <w:spacing w:after="0"/>
        <w:rPr>
          <w:highlight w:val="yellow"/>
        </w:rPr>
      </w:pPr>
      <w:r w:rsidRPr="000978A8">
        <w:rPr>
          <w:highlight w:val="yellow"/>
        </w:rPr>
        <w:t>Next meeting</w:t>
      </w:r>
      <w:r w:rsidR="000978A8" w:rsidRPr="000978A8">
        <w:rPr>
          <w:highlight w:val="yellow"/>
        </w:rPr>
        <w:t>s</w:t>
      </w:r>
      <w:r w:rsidRPr="000978A8">
        <w:rPr>
          <w:highlight w:val="yellow"/>
        </w:rPr>
        <w:t>:</w:t>
      </w:r>
      <w:r w:rsidR="00BB1998" w:rsidRPr="000978A8">
        <w:rPr>
          <w:highlight w:val="yellow"/>
        </w:rPr>
        <w:t xml:space="preserve"> </w:t>
      </w:r>
    </w:p>
    <w:p w:rsidR="009A245E" w:rsidRPr="000978A8" w:rsidRDefault="000978A8" w:rsidP="00BB1998">
      <w:pPr>
        <w:spacing w:after="0"/>
        <w:rPr>
          <w:highlight w:val="yellow"/>
        </w:rPr>
      </w:pPr>
      <w:r w:rsidRPr="000978A8">
        <w:rPr>
          <w:highlight w:val="yellow"/>
        </w:rPr>
        <w:t>Strategy Brainstorming Meeting:  Thursday, November 30</w:t>
      </w:r>
      <w:r w:rsidR="00D43DE6" w:rsidRPr="000978A8">
        <w:rPr>
          <w:highlight w:val="yellow"/>
        </w:rPr>
        <w:t>, 2017</w:t>
      </w:r>
      <w:r w:rsidRPr="000978A8">
        <w:rPr>
          <w:highlight w:val="yellow"/>
        </w:rPr>
        <w:t xml:space="preserve"> at 4:00 p.m. at Recovery Zone, 440 S. St. Paris St., Bellefontaine.</w:t>
      </w:r>
    </w:p>
    <w:p w:rsidR="000978A8" w:rsidRDefault="000978A8" w:rsidP="00BB1998">
      <w:pPr>
        <w:spacing w:after="0"/>
      </w:pPr>
      <w:r w:rsidRPr="000978A8">
        <w:rPr>
          <w:highlight w:val="yellow"/>
        </w:rPr>
        <w:t>Deacon training on REACH:  Wednesday, December 13, 2017 at 11:00 at First Lutheran Church (lounge), 208 W. Sandusky Ave., Bellefontaine.</w:t>
      </w:r>
    </w:p>
    <w:p w:rsidR="009A245E" w:rsidRDefault="009A245E" w:rsidP="006121DF"/>
    <w:p w:rsidR="009A245E" w:rsidRDefault="009A245E" w:rsidP="006121DF">
      <w:bookmarkStart w:id="0" w:name="_GoBack"/>
      <w:bookmarkEnd w:id="0"/>
    </w:p>
    <w:sectPr w:rsidR="009A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5622"/>
    <w:multiLevelType w:val="hybridMultilevel"/>
    <w:tmpl w:val="1B5E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121BD"/>
    <w:multiLevelType w:val="hybridMultilevel"/>
    <w:tmpl w:val="AAE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93594"/>
    <w:multiLevelType w:val="hybridMultilevel"/>
    <w:tmpl w:val="8404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5738D"/>
    <w:multiLevelType w:val="hybridMultilevel"/>
    <w:tmpl w:val="7A5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DF"/>
    <w:rsid w:val="000978A8"/>
    <w:rsid w:val="000B6AA8"/>
    <w:rsid w:val="001F00AB"/>
    <w:rsid w:val="002A7BFE"/>
    <w:rsid w:val="00327663"/>
    <w:rsid w:val="0035691B"/>
    <w:rsid w:val="00372B79"/>
    <w:rsid w:val="0049359E"/>
    <w:rsid w:val="004E7C9C"/>
    <w:rsid w:val="005010E3"/>
    <w:rsid w:val="005B42B5"/>
    <w:rsid w:val="006121DF"/>
    <w:rsid w:val="006E7E85"/>
    <w:rsid w:val="006F2A91"/>
    <w:rsid w:val="008060F7"/>
    <w:rsid w:val="00845896"/>
    <w:rsid w:val="008B0438"/>
    <w:rsid w:val="00972CAE"/>
    <w:rsid w:val="009A245E"/>
    <w:rsid w:val="00A6428D"/>
    <w:rsid w:val="00BB1998"/>
    <w:rsid w:val="00CE19E7"/>
    <w:rsid w:val="00D43DE6"/>
    <w:rsid w:val="00F4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Baker</dc:creator>
  <cp:lastModifiedBy>Janice Rhoades</cp:lastModifiedBy>
  <cp:revision>4</cp:revision>
  <cp:lastPrinted>2017-10-11T20:17:00Z</cp:lastPrinted>
  <dcterms:created xsi:type="dcterms:W3CDTF">2017-11-28T22:22:00Z</dcterms:created>
  <dcterms:modified xsi:type="dcterms:W3CDTF">2017-11-29T12:44:00Z</dcterms:modified>
</cp:coreProperties>
</file>